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CC6231"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w:t>
      </w:r>
      <w:r w:rsidRPr="00CC6231">
        <w:rPr>
          <w:rFonts w:ascii="Times New Roman" w:eastAsia="Times New Roman" w:hAnsi="Times New Roman" w:cs="Times New Roman"/>
          <w:sz w:val="24"/>
          <w:szCs w:val="24"/>
          <w:lang w:eastAsia="ru-RU"/>
        </w:rPr>
        <w:t xml:space="preserve">объявляет о проведении </w:t>
      </w:r>
      <w:r w:rsidR="00915CAA" w:rsidRPr="00CC6231">
        <w:rPr>
          <w:rFonts w:ascii="Times New Roman" w:eastAsia="Times New Roman" w:hAnsi="Times New Roman" w:cs="Times New Roman"/>
          <w:sz w:val="24"/>
          <w:szCs w:val="24"/>
          <w:lang w:eastAsia="ru-RU"/>
        </w:rPr>
        <w:t>Открытого</w:t>
      </w:r>
      <w:r w:rsidRPr="00CC6231">
        <w:rPr>
          <w:rFonts w:ascii="Times New Roman" w:eastAsia="Times New Roman" w:hAnsi="Times New Roman" w:cs="Times New Roman"/>
          <w:sz w:val="24"/>
          <w:szCs w:val="24"/>
          <w:lang w:eastAsia="ru-RU"/>
        </w:rPr>
        <w:t xml:space="preserve"> запрос</w:t>
      </w:r>
      <w:r w:rsidR="00915CAA" w:rsidRPr="00CC6231">
        <w:rPr>
          <w:rFonts w:ascii="Times New Roman" w:eastAsia="Times New Roman" w:hAnsi="Times New Roman" w:cs="Times New Roman"/>
          <w:sz w:val="24"/>
          <w:szCs w:val="24"/>
          <w:lang w:eastAsia="ru-RU"/>
        </w:rPr>
        <w:t>а</w:t>
      </w:r>
      <w:r w:rsidRPr="00CC6231">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CC6231" w:rsidRPr="00CC6231">
        <w:rPr>
          <w:rFonts w:ascii="Times New Roman" w:hAnsi="Times New Roman" w:cs="Times New Roman"/>
          <w:b/>
          <w:sz w:val="24"/>
          <w:szCs w:val="24"/>
        </w:rPr>
        <w:t xml:space="preserve">выполнение подрядных работ «Строительство сети доступа FTTB и КТВ РБ 2016-2017» </w:t>
      </w:r>
      <w:r w:rsidR="00915CAA" w:rsidRPr="00CC6231">
        <w:rPr>
          <w:rFonts w:ascii="Times New Roman" w:eastAsia="Times New Roman" w:hAnsi="Times New Roman" w:cs="Times New Roman"/>
          <w:sz w:val="24"/>
          <w:szCs w:val="24"/>
          <w:lang w:eastAsia="ru-RU"/>
        </w:rPr>
        <w:t>для нужд ПАО «Башинформсвязь»</w:t>
      </w:r>
      <w:r w:rsidR="005A7A7E" w:rsidRPr="00CC6231">
        <w:rPr>
          <w:rFonts w:ascii="Times New Roman" w:eastAsia="Times New Roman" w:hAnsi="Times New Roman" w:cs="Times New Roman"/>
          <w:sz w:val="24"/>
          <w:szCs w:val="24"/>
          <w:lang w:eastAsia="ru-RU"/>
        </w:rPr>
        <w:t xml:space="preserve"> (далее по тексту – Открытый запрос предложений, закупка)</w:t>
      </w:r>
      <w:r w:rsidRPr="00CC6231">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607E86" w:rsidRPr="00CC6231"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Фаррахова Эльвера Римовна</w:t>
            </w:r>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тел. + 7 (347)</w:t>
            </w:r>
            <w:r w:rsidR="00516BC9" w:rsidRPr="00CC6231">
              <w:rPr>
                <w:rFonts w:ascii="Times New Roman" w:eastAsia="Calibri" w:hAnsi="Times New Roman" w:cs="Times New Roman"/>
                <w:bCs/>
                <w:color w:val="000000"/>
                <w:sz w:val="24"/>
                <w:szCs w:val="24"/>
              </w:rPr>
              <w:t xml:space="preserve"> </w:t>
            </w:r>
            <w:r w:rsidR="001C3EEC" w:rsidRPr="00CC6231">
              <w:rPr>
                <w:rFonts w:ascii="Times New Roman" w:eastAsia="Calibri" w:hAnsi="Times New Roman" w:cs="Times New Roman"/>
                <w:bCs/>
                <w:color w:val="000000"/>
                <w:sz w:val="24"/>
                <w:szCs w:val="24"/>
              </w:rPr>
              <w:t>276</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72</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 xml:space="preserve">36,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5" w:history="1">
              <w:r w:rsidR="002D359D" w:rsidRPr="00CC6231">
                <w:rPr>
                  <w:rStyle w:val="a3"/>
                  <w:rFonts w:ascii="Times New Roman" w:eastAsia="Calibri" w:hAnsi="Times New Roman" w:cs="Times New Roman"/>
                  <w:bCs/>
                  <w:sz w:val="24"/>
                  <w:szCs w:val="24"/>
                  <w:lang w:val="en-US"/>
                </w:rPr>
                <w:t>e</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farrahova</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bashtel</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ru</w:t>
              </w:r>
            </w:hyperlink>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CC62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467E73" w:rsidRPr="00CC6231"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C6231">
              <w:rPr>
                <w:rFonts w:ascii="Times New Roman" w:eastAsia="Calibri" w:hAnsi="Times New Roman" w:cs="Times New Roman"/>
                <w:iCs/>
                <w:color w:val="000000"/>
                <w:sz w:val="24"/>
                <w:szCs w:val="24"/>
              </w:rPr>
              <w:t>Казеев Ильдар Борисович</w:t>
            </w:r>
          </w:p>
          <w:p w:rsidR="00607E86" w:rsidRPr="00CC6231"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6231">
              <w:rPr>
                <w:rFonts w:ascii="Times New Roman" w:eastAsia="Calibri" w:hAnsi="Times New Roman" w:cs="Times New Roman"/>
                <w:bCs/>
                <w:color w:val="000000"/>
                <w:sz w:val="24"/>
                <w:szCs w:val="24"/>
              </w:rPr>
              <w:t>тел. + 7 (347) 221-</w:t>
            </w:r>
            <w:r w:rsidR="009F43BA" w:rsidRPr="00CC6231">
              <w:rPr>
                <w:rFonts w:ascii="Times New Roman" w:eastAsia="Calibri" w:hAnsi="Times New Roman" w:cs="Times New Roman"/>
                <w:bCs/>
                <w:color w:val="000000"/>
                <w:sz w:val="24"/>
                <w:szCs w:val="24"/>
              </w:rPr>
              <w:t>57-77</w:t>
            </w:r>
            <w:r w:rsidR="009F5A7A"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rPr>
              <w:t xml:space="preserve">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6" w:history="1">
              <w:r w:rsidR="009F43BA" w:rsidRPr="00CC6231">
                <w:rPr>
                  <w:rStyle w:val="a3"/>
                  <w:rFonts w:ascii="Times New Roman" w:hAnsi="Times New Roman" w:cs="Times New Roman"/>
                  <w:sz w:val="24"/>
                  <w:szCs w:val="24"/>
                  <w:lang w:val="en-US"/>
                </w:rPr>
                <w:t>i</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kazeev</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bashtel</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ru</w:t>
              </w:r>
            </w:hyperlink>
            <w:r w:rsidR="009F43BA" w:rsidRPr="00CC6231">
              <w:rPr>
                <w:rFonts w:ascii="Times New Roman" w:hAnsi="Times New Roman" w:cs="Times New Roman"/>
                <w:sz w:val="24"/>
                <w:szCs w:val="24"/>
              </w:rPr>
              <w:t xml:space="preserve"> </w:t>
            </w:r>
            <w:r w:rsidR="009F5A7A" w:rsidRPr="00CC6231">
              <w:rPr>
                <w:rFonts w:ascii="Times New Roman" w:hAnsi="Times New Roman" w:cs="Times New Roman"/>
                <w:sz w:val="24"/>
                <w:szCs w:val="24"/>
              </w:rPr>
              <w:t xml:space="preserve"> </w:t>
            </w:r>
            <w:r w:rsidR="001477FF" w:rsidRPr="00CC6231">
              <w:rPr>
                <w:rFonts w:ascii="Times New Roman" w:hAnsi="Times New Roman" w:cs="Times New Roman"/>
                <w:sz w:val="24"/>
                <w:szCs w:val="24"/>
              </w:rPr>
              <w:t xml:space="preserve"> </w:t>
            </w:r>
          </w:p>
        </w:tc>
      </w:tr>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C6231">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CC6231"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CC6231">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CC6231" w:rsidTr="00516BC9">
        <w:trPr>
          <w:trHeight w:val="416"/>
        </w:trPr>
        <w:tc>
          <w:tcPr>
            <w:tcW w:w="2694" w:type="dxa"/>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iCs/>
                <w:color w:val="000000"/>
                <w:sz w:val="24"/>
                <w:szCs w:val="24"/>
              </w:rPr>
              <w:t>Предмет закупки, Предмет договора,</w:t>
            </w:r>
            <w:r w:rsidRPr="00CC6231">
              <w:rPr>
                <w:rFonts w:ascii="Times New Roman" w:eastAsia="Times New Roman" w:hAnsi="Times New Roman" w:cs="Times New Roman"/>
                <w:sz w:val="24"/>
                <w:szCs w:val="24"/>
                <w:lang w:eastAsia="ru-RU"/>
              </w:rPr>
              <w:t xml:space="preserve"> </w:t>
            </w:r>
            <w:r w:rsidRPr="00CC6231">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CC6231">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CC6231" w:rsidRDefault="00CC6231" w:rsidP="002F5604">
            <w:pPr>
              <w:spacing w:after="0" w:line="240" w:lineRule="auto"/>
              <w:rPr>
                <w:rFonts w:ascii="Times New Roman" w:eastAsia="Times New Roman" w:hAnsi="Times New Roman" w:cs="Times New Roman"/>
                <w:sz w:val="24"/>
                <w:szCs w:val="24"/>
                <w:lang w:eastAsia="ru-RU"/>
              </w:rPr>
            </w:pPr>
            <w:r w:rsidRPr="00CC6231">
              <w:rPr>
                <w:rFonts w:ascii="Times New Roman" w:hAnsi="Times New Roman" w:cs="Times New Roman"/>
                <w:b/>
                <w:sz w:val="24"/>
                <w:szCs w:val="24"/>
              </w:rPr>
              <w:lastRenderedPageBreak/>
              <w:t>Выполнение подрядных работ «Строительство сети доступа FTTB и КТВ РБ 2016-2017»</w:t>
            </w:r>
            <w:r w:rsidR="00B4684E" w:rsidRPr="00CC6231">
              <w:rPr>
                <w:rFonts w:ascii="Times New Roman" w:hAnsi="Times New Roman" w:cs="Times New Roman"/>
                <w:b/>
                <w:sz w:val="24"/>
                <w:szCs w:val="24"/>
              </w:rPr>
              <w:t>.</w:t>
            </w:r>
          </w:p>
          <w:p w:rsidR="00607E86" w:rsidRPr="00CC6231" w:rsidRDefault="002F5604" w:rsidP="00CC62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231">
              <w:rPr>
                <w:rFonts w:ascii="Times New Roman" w:eastAsia="Times New Roman" w:hAnsi="Times New Roman" w:cs="Times New Roman"/>
                <w:sz w:val="24"/>
                <w:szCs w:val="24"/>
                <w:lang w:eastAsia="ru-RU"/>
              </w:rPr>
              <w:t xml:space="preserve">Наименование и </w:t>
            </w:r>
            <w:r w:rsidR="00361C1A" w:rsidRPr="00CC6231">
              <w:rPr>
                <w:rFonts w:ascii="Times New Roman" w:eastAsia="Times New Roman" w:hAnsi="Times New Roman" w:cs="Times New Roman"/>
                <w:sz w:val="24"/>
                <w:szCs w:val="24"/>
                <w:lang w:eastAsia="ru-RU"/>
              </w:rPr>
              <w:t>объем</w:t>
            </w:r>
            <w:r w:rsidRPr="00CC6231">
              <w:rPr>
                <w:rFonts w:ascii="Times New Roman" w:eastAsia="Times New Roman" w:hAnsi="Times New Roman" w:cs="Times New Roman"/>
                <w:sz w:val="24"/>
                <w:szCs w:val="24"/>
                <w:lang w:eastAsia="ru-RU"/>
              </w:rPr>
              <w:t xml:space="preserve"> </w:t>
            </w:r>
            <w:r w:rsidR="00361C1A" w:rsidRPr="00CC6231">
              <w:rPr>
                <w:rFonts w:ascii="Times New Roman" w:eastAsia="Times New Roman" w:hAnsi="Times New Roman" w:cs="Times New Roman"/>
                <w:sz w:val="24"/>
                <w:szCs w:val="24"/>
                <w:lang w:eastAsia="ru-RU"/>
              </w:rPr>
              <w:t>работ</w:t>
            </w:r>
            <w:r w:rsidRPr="00CC6231">
              <w:rPr>
                <w:rFonts w:ascii="Times New Roman" w:eastAsia="Times New Roman" w:hAnsi="Times New Roman" w:cs="Times New Roman"/>
                <w:sz w:val="24"/>
                <w:szCs w:val="24"/>
                <w:lang w:eastAsia="ru-RU"/>
              </w:rPr>
              <w:t xml:space="preserve">, описание и иные технические требования к </w:t>
            </w:r>
            <w:r w:rsidR="00361C1A" w:rsidRPr="00CC6231">
              <w:rPr>
                <w:rFonts w:ascii="Times New Roman" w:eastAsia="Times New Roman" w:hAnsi="Times New Roman" w:cs="Times New Roman"/>
                <w:sz w:val="24"/>
                <w:szCs w:val="24"/>
                <w:lang w:eastAsia="ru-RU"/>
              </w:rPr>
              <w:t>работам</w:t>
            </w:r>
            <w:r w:rsidRPr="00CC6231">
              <w:rPr>
                <w:rFonts w:ascii="Times New Roman" w:eastAsia="Times New Roman" w:hAnsi="Times New Roman" w:cs="Times New Roman"/>
                <w:sz w:val="24"/>
                <w:szCs w:val="24"/>
                <w:lang w:eastAsia="ru-RU"/>
              </w:rPr>
              <w:t xml:space="preserve"> определяются </w:t>
            </w:r>
            <w:r w:rsidR="00FD1494" w:rsidRPr="00CC6231">
              <w:rPr>
                <w:rFonts w:ascii="Times New Roman" w:eastAsia="Times New Roman" w:hAnsi="Times New Roman" w:cs="Times New Roman"/>
                <w:sz w:val="24"/>
                <w:szCs w:val="24"/>
                <w:lang w:eastAsia="ru-RU"/>
              </w:rPr>
              <w:t>Техническ</w:t>
            </w:r>
            <w:r w:rsidR="00361C1A" w:rsidRPr="00CC6231">
              <w:rPr>
                <w:rFonts w:ascii="Times New Roman" w:eastAsia="Times New Roman" w:hAnsi="Times New Roman" w:cs="Times New Roman"/>
                <w:sz w:val="24"/>
                <w:szCs w:val="24"/>
                <w:lang w:eastAsia="ru-RU"/>
              </w:rPr>
              <w:t>им</w:t>
            </w:r>
            <w:r w:rsidR="00FD1494" w:rsidRPr="00CC6231">
              <w:rPr>
                <w:rFonts w:ascii="Times New Roman" w:eastAsia="Times New Roman" w:hAnsi="Times New Roman" w:cs="Times New Roman"/>
                <w:sz w:val="24"/>
                <w:szCs w:val="24"/>
                <w:lang w:eastAsia="ru-RU"/>
              </w:rPr>
              <w:t xml:space="preserve"> </w:t>
            </w:r>
            <w:r w:rsidR="00467E73" w:rsidRPr="00CC6231">
              <w:rPr>
                <w:rFonts w:ascii="Times New Roman" w:eastAsia="Times New Roman" w:hAnsi="Times New Roman" w:cs="Times New Roman"/>
                <w:sz w:val="24"/>
                <w:szCs w:val="24"/>
                <w:lang w:eastAsia="ru-RU"/>
              </w:rPr>
              <w:t>задание</w:t>
            </w:r>
            <w:r w:rsidR="00361C1A" w:rsidRPr="00CC6231">
              <w:rPr>
                <w:rFonts w:ascii="Times New Roman" w:eastAsia="Times New Roman" w:hAnsi="Times New Roman" w:cs="Times New Roman"/>
                <w:sz w:val="24"/>
                <w:szCs w:val="24"/>
                <w:lang w:eastAsia="ru-RU"/>
              </w:rPr>
              <w:t>м</w:t>
            </w:r>
            <w:r w:rsidRPr="00CC6231">
              <w:rPr>
                <w:rFonts w:ascii="Times New Roman" w:eastAsia="Times New Roman" w:hAnsi="Times New Roman" w:cs="Times New Roman"/>
                <w:sz w:val="24"/>
                <w:szCs w:val="24"/>
                <w:lang w:eastAsia="ru-RU"/>
              </w:rPr>
              <w:t xml:space="preserve"> </w:t>
            </w:r>
            <w:r w:rsidR="00FD1494" w:rsidRPr="00CC6231">
              <w:rPr>
                <w:rFonts w:ascii="Times New Roman" w:eastAsia="Times New Roman" w:hAnsi="Times New Roman" w:cs="Times New Roman"/>
                <w:sz w:val="24"/>
                <w:szCs w:val="24"/>
                <w:lang w:eastAsia="ru-RU"/>
              </w:rPr>
              <w:t>(Приложение №1.</w:t>
            </w:r>
            <w:r w:rsidR="009F5A7A" w:rsidRPr="00CC6231">
              <w:rPr>
                <w:rFonts w:ascii="Times New Roman" w:eastAsia="Times New Roman" w:hAnsi="Times New Roman" w:cs="Times New Roman"/>
                <w:sz w:val="24"/>
                <w:szCs w:val="24"/>
                <w:lang w:eastAsia="ru-RU"/>
              </w:rPr>
              <w:t>1</w:t>
            </w:r>
            <w:r w:rsidR="00FD1494" w:rsidRPr="00CC6231">
              <w:rPr>
                <w:rFonts w:ascii="Times New Roman" w:eastAsia="Times New Roman" w:hAnsi="Times New Roman" w:cs="Times New Roman"/>
                <w:sz w:val="24"/>
                <w:szCs w:val="24"/>
                <w:lang w:eastAsia="ru-RU"/>
              </w:rPr>
              <w:t xml:space="preserve"> к Документации о закупке)</w:t>
            </w:r>
            <w:r w:rsidR="009F5A7A" w:rsidRPr="00CC6231">
              <w:rPr>
                <w:rFonts w:ascii="Times New Roman" w:eastAsia="Times New Roman" w:hAnsi="Times New Roman" w:cs="Times New Roman"/>
                <w:sz w:val="24"/>
                <w:szCs w:val="24"/>
                <w:lang w:eastAsia="ru-RU"/>
              </w:rPr>
              <w:t xml:space="preserve">, </w:t>
            </w:r>
            <w:r w:rsidR="00CC6231" w:rsidRPr="00CC6231">
              <w:rPr>
                <w:rFonts w:ascii="Times New Roman" w:eastAsia="Times New Roman" w:hAnsi="Times New Roman" w:cs="Times New Roman"/>
                <w:sz w:val="24"/>
                <w:szCs w:val="24"/>
                <w:lang w:eastAsia="ru-RU"/>
              </w:rPr>
              <w:t>Величин</w:t>
            </w:r>
            <w:r w:rsidR="00CC6231">
              <w:rPr>
                <w:rFonts w:ascii="Times New Roman" w:eastAsia="Times New Roman" w:hAnsi="Times New Roman" w:cs="Times New Roman"/>
                <w:sz w:val="24"/>
                <w:szCs w:val="24"/>
                <w:lang w:eastAsia="ru-RU"/>
              </w:rPr>
              <w:t>ой</w:t>
            </w:r>
            <w:r w:rsidR="00CC6231" w:rsidRPr="00CC6231">
              <w:rPr>
                <w:rFonts w:ascii="Times New Roman" w:eastAsia="Times New Roman" w:hAnsi="Times New Roman" w:cs="Times New Roman"/>
                <w:sz w:val="24"/>
                <w:szCs w:val="24"/>
                <w:lang w:eastAsia="ru-RU"/>
              </w:rPr>
              <w:t xml:space="preserve"> удельных стоимостей за единицу (вид) работ</w:t>
            </w:r>
            <w:r w:rsidR="009F5A7A" w:rsidRPr="00CC6231">
              <w:rPr>
                <w:rFonts w:ascii="Times New Roman" w:eastAsia="Times New Roman" w:hAnsi="Times New Roman" w:cs="Times New Roman"/>
                <w:sz w:val="24"/>
                <w:szCs w:val="24"/>
                <w:lang w:eastAsia="ru-RU"/>
              </w:rPr>
              <w:t xml:space="preserve"> (Приложени</w:t>
            </w:r>
            <w:r w:rsidR="00E759F8" w:rsidRPr="00CC6231">
              <w:rPr>
                <w:rFonts w:ascii="Times New Roman" w:eastAsia="Times New Roman" w:hAnsi="Times New Roman" w:cs="Times New Roman"/>
                <w:sz w:val="24"/>
                <w:szCs w:val="24"/>
                <w:lang w:eastAsia="ru-RU"/>
              </w:rPr>
              <w:t>е</w:t>
            </w:r>
            <w:r w:rsidR="009F5A7A" w:rsidRPr="00CC6231">
              <w:rPr>
                <w:rFonts w:ascii="Times New Roman" w:eastAsia="Times New Roman" w:hAnsi="Times New Roman" w:cs="Times New Roman"/>
                <w:sz w:val="24"/>
                <w:szCs w:val="24"/>
                <w:lang w:eastAsia="ru-RU"/>
              </w:rPr>
              <w:t xml:space="preserve"> №</w:t>
            </w:r>
            <w:r w:rsidR="00460119" w:rsidRPr="00CC6231">
              <w:rPr>
                <w:rFonts w:ascii="Times New Roman" w:eastAsia="Times New Roman" w:hAnsi="Times New Roman" w:cs="Times New Roman"/>
                <w:sz w:val="24"/>
                <w:szCs w:val="24"/>
                <w:lang w:eastAsia="ru-RU"/>
              </w:rPr>
              <w:t>1.2</w:t>
            </w:r>
            <w:r w:rsidR="009F5A7A" w:rsidRPr="00CC6231">
              <w:rPr>
                <w:rFonts w:ascii="Times New Roman" w:eastAsia="Times New Roman" w:hAnsi="Times New Roman" w:cs="Times New Roman"/>
                <w:sz w:val="24"/>
                <w:szCs w:val="24"/>
                <w:lang w:eastAsia="ru-RU"/>
              </w:rPr>
              <w:t xml:space="preserve"> </w:t>
            </w:r>
            <w:r w:rsidR="009F5A7A" w:rsidRPr="00CC6231">
              <w:rPr>
                <w:rFonts w:ascii="Times New Roman" w:eastAsia="Times New Roman" w:hAnsi="Times New Roman" w:cs="Times New Roman"/>
                <w:sz w:val="24"/>
                <w:szCs w:val="24"/>
                <w:lang w:eastAsia="ru-RU"/>
              </w:rPr>
              <w:lastRenderedPageBreak/>
              <w:t>к Документации о закупке)</w:t>
            </w:r>
            <w:r w:rsidR="00FD1494" w:rsidRPr="00CC6231">
              <w:rPr>
                <w:rFonts w:ascii="Times New Roman" w:eastAsia="Times New Roman" w:hAnsi="Times New Roman" w:cs="Times New Roman"/>
                <w:sz w:val="24"/>
                <w:szCs w:val="24"/>
                <w:lang w:eastAsia="ru-RU"/>
              </w:rPr>
              <w:t xml:space="preserve"> </w:t>
            </w:r>
            <w:r w:rsidRPr="00CC6231">
              <w:rPr>
                <w:rFonts w:ascii="Times New Roman" w:eastAsia="Times New Roman" w:hAnsi="Times New Roman" w:cs="Times New Roman"/>
                <w:sz w:val="24"/>
                <w:szCs w:val="24"/>
                <w:lang w:eastAsia="ru-RU"/>
              </w:rPr>
              <w:t>и условиями</w:t>
            </w:r>
            <w:r w:rsidR="009A20AA" w:rsidRPr="00CC6231">
              <w:rPr>
                <w:rFonts w:ascii="Times New Roman" w:eastAsia="Times New Roman" w:hAnsi="Times New Roman" w:cs="Times New Roman"/>
                <w:sz w:val="24"/>
                <w:szCs w:val="24"/>
                <w:lang w:eastAsia="ru-RU"/>
              </w:rPr>
              <w:t xml:space="preserve"> проекта</w:t>
            </w:r>
            <w:r w:rsidRPr="00CC6231">
              <w:rPr>
                <w:rFonts w:ascii="Times New Roman" w:eastAsia="Times New Roman" w:hAnsi="Times New Roman" w:cs="Times New Roman"/>
                <w:sz w:val="24"/>
                <w:szCs w:val="24"/>
                <w:lang w:eastAsia="ru-RU"/>
              </w:rPr>
              <w:t xml:space="preserve"> договора (Приложение №2 </w:t>
            </w:r>
            <w:r w:rsidR="00F77D7B" w:rsidRPr="00CC6231">
              <w:rPr>
                <w:rFonts w:ascii="Times New Roman" w:eastAsia="Times New Roman" w:hAnsi="Times New Roman" w:cs="Times New Roman"/>
                <w:sz w:val="24"/>
                <w:szCs w:val="24"/>
                <w:lang w:eastAsia="ru-RU"/>
              </w:rPr>
              <w:t>к Документации о закупке</w:t>
            </w:r>
            <w:r w:rsidRPr="00CC6231">
              <w:rPr>
                <w:rFonts w:ascii="Times New Roman" w:eastAsia="Times New Roman" w:hAnsi="Times New Roman" w:cs="Times New Roman"/>
                <w:sz w:val="24"/>
                <w:szCs w:val="24"/>
                <w:lang w:eastAsia="ru-RU"/>
              </w:rPr>
              <w:t>).</w:t>
            </w:r>
            <w:r w:rsidR="00EF3336" w:rsidRPr="00CC6231">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w:t>
            </w:r>
            <w:r w:rsidRPr="00E01DD5">
              <w:rPr>
                <w:rFonts w:ascii="Times New Roman" w:hAnsi="Times New Roman" w:cs="Times New Roman"/>
                <w:sz w:val="24"/>
                <w:szCs w:val="24"/>
              </w:rPr>
              <w:t>Республик</w:t>
            </w:r>
            <w:r w:rsidR="00C42672">
              <w:rPr>
                <w:rFonts w:ascii="Times New Roman" w:hAnsi="Times New Roman" w:cs="Times New Roman"/>
                <w:sz w:val="24"/>
                <w:szCs w:val="24"/>
              </w:rPr>
              <w:t>а</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CC6231" w:rsidP="00DC2836">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b/>
                <w:iCs/>
                <w:color w:val="000000"/>
                <w:sz w:val="24"/>
                <w:szCs w:val="24"/>
              </w:rPr>
              <w:t>56 640 000,00</w:t>
            </w:r>
            <w:r w:rsidR="003272A6" w:rsidRPr="00DC2836">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Пятьдесят шесть</w:t>
            </w:r>
            <w:r w:rsidR="00E759F8" w:rsidRPr="00DC2836">
              <w:rPr>
                <w:rFonts w:ascii="Times New Roman" w:eastAsia="Calibri" w:hAnsi="Times New Roman" w:cs="Times New Roman"/>
                <w:b/>
                <w:iCs/>
                <w:color w:val="000000"/>
                <w:sz w:val="24"/>
                <w:szCs w:val="24"/>
              </w:rPr>
              <w:t xml:space="preserve"> миллионов шестьсот </w:t>
            </w:r>
            <w:proofErr w:type="gramStart"/>
            <w:r>
              <w:rPr>
                <w:rFonts w:ascii="Times New Roman" w:eastAsia="Calibri" w:hAnsi="Times New Roman" w:cs="Times New Roman"/>
                <w:b/>
                <w:iCs/>
                <w:color w:val="000000"/>
                <w:sz w:val="24"/>
                <w:szCs w:val="24"/>
              </w:rPr>
              <w:t xml:space="preserve">сорок </w:t>
            </w:r>
            <w:r w:rsidR="00E759F8" w:rsidRPr="00DC2836">
              <w:rPr>
                <w:rFonts w:ascii="Times New Roman" w:eastAsia="Calibri" w:hAnsi="Times New Roman" w:cs="Times New Roman"/>
                <w:b/>
                <w:iCs/>
                <w:color w:val="000000"/>
                <w:sz w:val="24"/>
                <w:szCs w:val="24"/>
              </w:rPr>
              <w:t xml:space="preserve"> тысяч</w:t>
            </w:r>
            <w:proofErr w:type="gramEnd"/>
            <w:r w:rsidR="00E759F8" w:rsidRPr="00DC2836">
              <w:rPr>
                <w:rFonts w:ascii="Times New Roman" w:eastAsia="Calibri" w:hAnsi="Times New Roman" w:cs="Times New Roman"/>
                <w:b/>
                <w:iCs/>
                <w:color w:val="000000"/>
                <w:sz w:val="24"/>
                <w:szCs w:val="24"/>
              </w:rPr>
              <w:t>)</w:t>
            </w:r>
            <w:r w:rsidR="00E759F8">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sidR="00E759F8">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sidR="00E759F8">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t>8 640 000,00</w:t>
            </w:r>
            <w:r w:rsidR="003272A6" w:rsidRPr="003272A6">
              <w:rPr>
                <w:rFonts w:ascii="Times New Roman" w:eastAsia="Calibri" w:hAnsi="Times New Roman" w:cs="Times New Roman"/>
                <w:iCs/>
                <w:color w:val="000000"/>
                <w:sz w:val="24"/>
                <w:szCs w:val="24"/>
              </w:rPr>
              <w:t xml:space="preserve">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CC6231">
              <w:rPr>
                <w:rFonts w:ascii="Times New Roman" w:eastAsia="Calibri" w:hAnsi="Times New Roman" w:cs="Times New Roman"/>
                <w:iCs/>
                <w:color w:val="000000"/>
                <w:sz w:val="24"/>
                <w:szCs w:val="24"/>
              </w:rPr>
              <w:t>48 000 000,00</w:t>
            </w:r>
            <w:r w:rsidRPr="003272A6">
              <w:rPr>
                <w:rFonts w:ascii="Times New Roman" w:eastAsia="Calibri" w:hAnsi="Times New Roman" w:cs="Times New Roman"/>
                <w:iCs/>
                <w:color w:val="000000"/>
                <w:sz w:val="24"/>
                <w:szCs w:val="24"/>
              </w:rPr>
              <w:t xml:space="preserve"> (</w:t>
            </w:r>
            <w:r w:rsidR="00CC6231">
              <w:rPr>
                <w:rFonts w:ascii="Times New Roman" w:eastAsia="Calibri" w:hAnsi="Times New Roman" w:cs="Times New Roman"/>
                <w:iCs/>
                <w:color w:val="000000"/>
                <w:sz w:val="24"/>
                <w:szCs w:val="24"/>
              </w:rPr>
              <w:t>Сорок восемь</w:t>
            </w:r>
            <w:r w:rsidR="00E759F8">
              <w:rPr>
                <w:rFonts w:ascii="Times New Roman" w:eastAsia="Calibri" w:hAnsi="Times New Roman" w:cs="Times New Roman"/>
                <w:iCs/>
                <w:color w:val="000000"/>
                <w:sz w:val="24"/>
                <w:szCs w:val="24"/>
              </w:rPr>
              <w:t xml:space="preserve"> </w:t>
            </w:r>
            <w:r w:rsidRPr="003272A6">
              <w:rPr>
                <w:rFonts w:ascii="Times New Roman" w:eastAsia="Calibri" w:hAnsi="Times New Roman" w:cs="Times New Roman"/>
                <w:iCs/>
                <w:color w:val="000000"/>
                <w:sz w:val="24"/>
                <w:szCs w:val="24"/>
              </w:rPr>
              <w:t>миллион</w:t>
            </w:r>
            <w:r w:rsidR="00CC6231">
              <w:rPr>
                <w:rFonts w:ascii="Times New Roman" w:eastAsia="Calibri" w:hAnsi="Times New Roman" w:cs="Times New Roman"/>
                <w:iCs/>
                <w:color w:val="000000"/>
                <w:sz w:val="24"/>
                <w:szCs w:val="24"/>
              </w:rPr>
              <w:t>ов</w:t>
            </w:r>
            <w:r w:rsidRPr="003272A6">
              <w:rPr>
                <w:rFonts w:ascii="Times New Roman" w:eastAsia="Calibri" w:hAnsi="Times New Roman" w:cs="Times New Roman"/>
                <w:iCs/>
                <w:color w:val="000000"/>
                <w:sz w:val="24"/>
                <w:szCs w:val="24"/>
              </w:rPr>
              <w:t xml:space="preserve">)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w:t>
            </w:r>
            <w:r w:rsidRPr="00607E86">
              <w:rPr>
                <w:rFonts w:ascii="Times New Roman" w:eastAsia="Calibri" w:hAnsi="Times New Roman" w:cs="Times New Roman"/>
                <w:b/>
                <w:bCs/>
                <w:color w:val="000000"/>
                <w:sz w:val="24"/>
                <w:szCs w:val="24"/>
              </w:rPr>
              <w:lastRenderedPageBreak/>
              <w:t>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w:t>
            </w:r>
            <w:r w:rsidR="00334AD9" w:rsidRPr="00334AD9">
              <w:rPr>
                <w:rFonts w:ascii="Times New Roman" w:eastAsia="Times New Roman" w:hAnsi="Times New Roman" w:cs="Times New Roman"/>
                <w:sz w:val="24"/>
                <w:szCs w:val="24"/>
                <w:lang w:eastAsia="ru-RU"/>
              </w:rPr>
              <w:lastRenderedPageBreak/>
              <w:t xml:space="preserve">«СЭТ»,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10E62">
              <w:rPr>
                <w:rFonts w:ascii="Times New Roman" w:eastAsia="Times New Roman" w:hAnsi="Times New Roman" w:cs="Times New Roman"/>
                <w:sz w:val="24"/>
                <w:szCs w:val="24"/>
                <w:lang w:eastAsia="ru-RU"/>
              </w:rPr>
              <w:t>окт</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A3BA5">
              <w:rPr>
                <w:rFonts w:ascii="Times New Roman" w:eastAsia="Times New Roman" w:hAnsi="Times New Roman" w:cs="Times New Roman"/>
                <w:sz w:val="24"/>
                <w:szCs w:val="24"/>
                <w:lang w:eastAsia="ru-RU"/>
              </w:rPr>
              <w:t>6</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8695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10</w:t>
            </w:r>
            <w:r w:rsidR="00915CAA">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960A79">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8695B">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8695B">
              <w:rPr>
                <w:rFonts w:ascii="Times New Roman" w:eastAsia="Calibri" w:hAnsi="Times New Roman" w:cs="Times New Roman"/>
                <w:iCs/>
                <w:color w:val="000000"/>
                <w:sz w:val="24"/>
                <w:szCs w:val="24"/>
              </w:rPr>
              <w:t>10</w:t>
            </w:r>
            <w:r w:rsidRPr="004975E5">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Pr="004975E5">
              <w:rPr>
                <w:rFonts w:ascii="Times New Roman" w:eastAsia="Calibri" w:hAnsi="Times New Roman" w:cs="Times New Roman"/>
                <w:iCs/>
                <w:color w:val="000000"/>
                <w:sz w:val="24"/>
                <w:szCs w:val="24"/>
              </w:rPr>
              <w:t xml:space="preserve"> 2016 года в 1</w:t>
            </w:r>
            <w:r w:rsidR="00960A79">
              <w:rPr>
                <w:rFonts w:ascii="Times New Roman" w:eastAsia="Calibri" w:hAnsi="Times New Roman" w:cs="Times New Roman"/>
                <w:iCs/>
                <w:color w:val="000000"/>
                <w:sz w:val="24"/>
                <w:szCs w:val="24"/>
              </w:rPr>
              <w:t>0</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60A79">
              <w:rPr>
                <w:rFonts w:ascii="Times New Roman" w:eastAsia="Times New Roman" w:hAnsi="Times New Roman" w:cs="Times New Roman"/>
                <w:sz w:val="24"/>
                <w:szCs w:val="24"/>
                <w:lang w:eastAsia="ru-RU"/>
              </w:rPr>
              <w:t>1</w:t>
            </w:r>
            <w:r w:rsidR="0048695B">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1</w:t>
            </w:r>
            <w:r w:rsidR="0048695B">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8695B">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0E62"/>
    <w:rsid w:val="002145E1"/>
    <w:rsid w:val="00231570"/>
    <w:rsid w:val="0026641C"/>
    <w:rsid w:val="00295E97"/>
    <w:rsid w:val="002B519D"/>
    <w:rsid w:val="002B665F"/>
    <w:rsid w:val="002C4C97"/>
    <w:rsid w:val="002D359D"/>
    <w:rsid w:val="002F5604"/>
    <w:rsid w:val="0031123A"/>
    <w:rsid w:val="00312335"/>
    <w:rsid w:val="0031713B"/>
    <w:rsid w:val="003272A6"/>
    <w:rsid w:val="00334AD9"/>
    <w:rsid w:val="00361C1A"/>
    <w:rsid w:val="003635DC"/>
    <w:rsid w:val="003C4105"/>
    <w:rsid w:val="003D1B6E"/>
    <w:rsid w:val="003E250F"/>
    <w:rsid w:val="00441C49"/>
    <w:rsid w:val="00460119"/>
    <w:rsid w:val="00467E73"/>
    <w:rsid w:val="00480613"/>
    <w:rsid w:val="0048695B"/>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E7C2A"/>
    <w:rsid w:val="00781FF7"/>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81A65"/>
    <w:rsid w:val="00BA527F"/>
    <w:rsid w:val="00BA5CC8"/>
    <w:rsid w:val="00BA690C"/>
    <w:rsid w:val="00BA76F4"/>
    <w:rsid w:val="00BC3BAD"/>
    <w:rsid w:val="00C24FB7"/>
    <w:rsid w:val="00C42672"/>
    <w:rsid w:val="00C63877"/>
    <w:rsid w:val="00C75B8E"/>
    <w:rsid w:val="00CC6231"/>
    <w:rsid w:val="00D1344B"/>
    <w:rsid w:val="00D15B87"/>
    <w:rsid w:val="00D41AF2"/>
    <w:rsid w:val="00D8302E"/>
    <w:rsid w:val="00D86B13"/>
    <w:rsid w:val="00D97FCE"/>
    <w:rsid w:val="00DC2836"/>
    <w:rsid w:val="00DD5F3A"/>
    <w:rsid w:val="00E01DD5"/>
    <w:rsid w:val="00E0405C"/>
    <w:rsid w:val="00E21D53"/>
    <w:rsid w:val="00E31757"/>
    <w:rsid w:val="00E43D8F"/>
    <w:rsid w:val="00E54AAF"/>
    <w:rsid w:val="00E759F8"/>
    <w:rsid w:val="00E76E23"/>
    <w:rsid w:val="00EB3132"/>
    <w:rsid w:val="00EC570F"/>
    <w:rsid w:val="00EC66B4"/>
    <w:rsid w:val="00EF3336"/>
    <w:rsid w:val="00F04218"/>
    <w:rsid w:val="00F15DFB"/>
    <w:rsid w:val="00F35346"/>
    <w:rsid w:val="00F37D2D"/>
    <w:rsid w:val="00F64688"/>
    <w:rsid w:val="00F65F55"/>
    <w:rsid w:val="00F77D7B"/>
    <w:rsid w:val="00FA3BA5"/>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3D7AD-431C-4556-A509-11430B311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3</Pages>
  <Words>1060</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69</cp:revision>
  <cp:lastPrinted>2016-10-04T09:05:00Z</cp:lastPrinted>
  <dcterms:created xsi:type="dcterms:W3CDTF">2015-10-22T08:38:00Z</dcterms:created>
  <dcterms:modified xsi:type="dcterms:W3CDTF">2016-10-20T12:02:00Z</dcterms:modified>
</cp:coreProperties>
</file>